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9333" w14:textId="77777777" w:rsidR="00A74A47" w:rsidRPr="00242A8B" w:rsidRDefault="00A74A47" w:rsidP="00242A8B">
      <w:pPr>
        <w:rPr>
          <w:rFonts w:cstheme="minorHAnsi"/>
        </w:rPr>
      </w:pPr>
    </w:p>
    <w:p w14:paraId="6E14043C" w14:textId="77777777" w:rsidR="006C6585" w:rsidRPr="00242A8B" w:rsidRDefault="006C6585" w:rsidP="00242A8B">
      <w:pPr>
        <w:rPr>
          <w:rFonts w:cstheme="minorHAnsi"/>
        </w:rPr>
      </w:pPr>
    </w:p>
    <w:p w14:paraId="10F3639E" w14:textId="28CF8D8D" w:rsidR="006C6585" w:rsidRPr="00242A8B" w:rsidRDefault="006C6585" w:rsidP="00242A8B">
      <w:pPr>
        <w:jc w:val="right"/>
        <w:rPr>
          <w:rFonts w:cstheme="minorHAnsi"/>
        </w:rPr>
      </w:pPr>
      <w:r w:rsidRPr="00242A8B">
        <w:rPr>
          <w:rFonts w:cstheme="minorHAnsi"/>
        </w:rPr>
        <w:tab/>
      </w:r>
      <w:r w:rsidR="005A1863" w:rsidRPr="00242A8B">
        <w:rPr>
          <w:rFonts w:cstheme="minorHAnsi"/>
        </w:rPr>
        <w:t>202</w:t>
      </w:r>
      <w:r w:rsidR="00FF28D1" w:rsidRPr="00242A8B">
        <w:rPr>
          <w:rFonts w:cstheme="minorHAnsi"/>
        </w:rPr>
        <w:t>3</w:t>
      </w:r>
      <w:r w:rsidR="005A1863" w:rsidRPr="00242A8B">
        <w:rPr>
          <w:rFonts w:cstheme="minorHAnsi"/>
        </w:rPr>
        <w:t>-</w:t>
      </w:r>
      <w:r w:rsidR="00FF28D1" w:rsidRPr="00242A8B">
        <w:rPr>
          <w:rFonts w:cstheme="minorHAnsi"/>
        </w:rPr>
        <w:t>05</w:t>
      </w:r>
      <w:r w:rsidR="005A1863" w:rsidRPr="00242A8B">
        <w:rPr>
          <w:rFonts w:cstheme="minorHAnsi"/>
        </w:rPr>
        <w:t>-</w:t>
      </w:r>
      <w:r w:rsidR="00842CAD">
        <w:rPr>
          <w:rFonts w:cstheme="minorHAnsi"/>
        </w:rPr>
        <w:t>2</w:t>
      </w:r>
      <w:r w:rsidR="000536F0">
        <w:rPr>
          <w:rFonts w:cstheme="minorHAnsi"/>
        </w:rPr>
        <w:t>4</w:t>
      </w:r>
    </w:p>
    <w:p w14:paraId="64415493" w14:textId="77777777" w:rsidR="006C6585" w:rsidRPr="00242A8B" w:rsidRDefault="006C6585" w:rsidP="00242A8B">
      <w:pPr>
        <w:rPr>
          <w:rFonts w:cstheme="minorHAnsi"/>
        </w:rPr>
      </w:pPr>
    </w:p>
    <w:p w14:paraId="087980F7" w14:textId="0701BCB5" w:rsidR="00FF6F90" w:rsidRPr="00242A8B" w:rsidRDefault="00736CCF" w:rsidP="002D0D6A">
      <w:pPr>
        <w:rPr>
          <w:rFonts w:cstheme="minorHAnsi"/>
        </w:rPr>
      </w:pPr>
      <w:r>
        <w:rPr>
          <w:rFonts w:cstheme="minorHAnsi"/>
        </w:rPr>
        <w:t>Boverket</w:t>
      </w:r>
      <w:r w:rsidR="005A1863" w:rsidRPr="00242A8B">
        <w:rPr>
          <w:rFonts w:cstheme="minorHAnsi"/>
        </w:rPr>
        <w:br/>
      </w:r>
      <w:hyperlink r:id="rId11" w:history="1">
        <w:r w:rsidR="002D0D6A" w:rsidRPr="00B031C0">
          <w:rPr>
            <w:rStyle w:val="Hyperlnk"/>
            <w:rFonts w:cstheme="minorHAnsi"/>
          </w:rPr>
          <w:t>remiss@boverket.se</w:t>
        </w:r>
      </w:hyperlink>
      <w:r w:rsidR="002D0D6A">
        <w:rPr>
          <w:rFonts w:cstheme="minorHAnsi"/>
        </w:rPr>
        <w:t xml:space="preserve"> </w:t>
      </w:r>
    </w:p>
    <w:p w14:paraId="72D17BD8" w14:textId="69890DF8" w:rsidR="00242A8B" w:rsidRDefault="00242A8B" w:rsidP="006C6585">
      <w:pPr>
        <w:tabs>
          <w:tab w:val="left" w:pos="6804"/>
        </w:tabs>
        <w:rPr>
          <w:b/>
          <w:bCs/>
        </w:rPr>
      </w:pPr>
    </w:p>
    <w:p w14:paraId="5669D03C" w14:textId="77777777" w:rsidR="00242A8B" w:rsidRDefault="00242A8B" w:rsidP="006C6585">
      <w:pPr>
        <w:tabs>
          <w:tab w:val="left" w:pos="6804"/>
        </w:tabs>
        <w:rPr>
          <w:b/>
          <w:bCs/>
        </w:rPr>
      </w:pPr>
    </w:p>
    <w:p w14:paraId="1682DE24" w14:textId="21540A54" w:rsidR="005A1863" w:rsidRDefault="00D252FA" w:rsidP="00EF161D">
      <w:pPr>
        <w:tabs>
          <w:tab w:val="left" w:pos="6804"/>
        </w:tabs>
      </w:pPr>
      <w:r>
        <w:rPr>
          <w:b/>
          <w:bCs/>
        </w:rPr>
        <w:t xml:space="preserve">Remissyttrande på </w:t>
      </w:r>
      <w:r w:rsidR="00744611" w:rsidRPr="00744611">
        <w:rPr>
          <w:b/>
          <w:bCs/>
        </w:rPr>
        <w:t>”</w:t>
      </w:r>
      <w:r w:rsidR="00EF161D" w:rsidRPr="00EF161D">
        <w:t xml:space="preserve"> </w:t>
      </w:r>
      <w:r w:rsidR="00EF161D" w:rsidRPr="00EF161D">
        <w:rPr>
          <w:b/>
          <w:bCs/>
        </w:rPr>
        <w:t>Boverkets förslag till föreskrifter om säkerhet vid användning av byggnader</w:t>
      </w:r>
      <w:r w:rsidR="00C21756">
        <w:rPr>
          <w:b/>
          <w:bCs/>
        </w:rPr>
        <w:t>” Diarienummer</w:t>
      </w:r>
      <w:r w:rsidR="00DB3AAC">
        <w:rPr>
          <w:b/>
          <w:bCs/>
        </w:rPr>
        <w:t xml:space="preserve"> </w:t>
      </w:r>
      <w:r w:rsidR="00AB3317">
        <w:rPr>
          <w:b/>
          <w:bCs/>
        </w:rPr>
        <w:t>30</w:t>
      </w:r>
      <w:r w:rsidR="00DB3AAC">
        <w:rPr>
          <w:b/>
          <w:bCs/>
        </w:rPr>
        <w:t>/2022</w:t>
      </w:r>
    </w:p>
    <w:p w14:paraId="30EA9188" w14:textId="38DA1640" w:rsidR="005A1863" w:rsidRDefault="005A1863" w:rsidP="006C6585">
      <w:pPr>
        <w:tabs>
          <w:tab w:val="left" w:pos="6804"/>
        </w:tabs>
      </w:pPr>
    </w:p>
    <w:p w14:paraId="769D8686" w14:textId="42A17F30" w:rsidR="005A1863" w:rsidRDefault="005A1863" w:rsidP="005A1863">
      <w:pPr>
        <w:tabs>
          <w:tab w:val="left" w:pos="6804"/>
        </w:tabs>
      </w:pPr>
      <w:r w:rsidRPr="001B119E">
        <w:rPr>
          <w:i/>
          <w:iCs/>
        </w:rPr>
        <w:t>Trä- och Möbelföretagen (TMF) är bransch- och arbetsgivarorganisationen för hela den träförädlande industrin och möbelindustrin i Sverige. Vi bygger och inreder Sverige. Du möter våra produkter dagligen – från småhus och trappor till designmöbler och badrum. TMF företräder cirka 650 medlemsföretag som sammanlagt sysselsätter cirka 30 000 anställda.</w:t>
      </w:r>
      <w:r>
        <w:t xml:space="preserve"> </w:t>
      </w:r>
    </w:p>
    <w:p w14:paraId="14EA68DF" w14:textId="2C8D6864" w:rsidR="009A05EC" w:rsidRDefault="009A05EC" w:rsidP="005A1863">
      <w:pPr>
        <w:tabs>
          <w:tab w:val="left" w:pos="6804"/>
        </w:tabs>
        <w:rPr>
          <w:b/>
          <w:bCs/>
        </w:rPr>
      </w:pPr>
    </w:p>
    <w:p w14:paraId="14DDCA26" w14:textId="77777777" w:rsidR="00246317" w:rsidRPr="00246317" w:rsidRDefault="00246317" w:rsidP="00246317">
      <w:pPr>
        <w:tabs>
          <w:tab w:val="left" w:pos="6804"/>
        </w:tabs>
        <w:rPr>
          <w:b/>
          <w:bCs/>
        </w:rPr>
      </w:pPr>
      <w:r w:rsidRPr="00246317">
        <w:rPr>
          <w:b/>
          <w:bCs/>
        </w:rPr>
        <w:t>Generella kommentarer</w:t>
      </w:r>
    </w:p>
    <w:p w14:paraId="3736AEB8" w14:textId="0982703E" w:rsidR="00246317" w:rsidRDefault="000F5D15" w:rsidP="00246317">
      <w:pPr>
        <w:tabs>
          <w:tab w:val="left" w:pos="6804"/>
        </w:tabs>
      </w:pPr>
      <w:r>
        <w:t>TMF k</w:t>
      </w:r>
      <w:r w:rsidR="00246317" w:rsidRPr="000F5D15">
        <w:t xml:space="preserve">onstaterar att Boverkets föreslagna regler för föreskrifter om </w:t>
      </w:r>
      <w:r w:rsidR="00AB3317" w:rsidRPr="00AB3317">
        <w:t>säkerhet vid användning av byggnader</w:t>
      </w:r>
      <w:r w:rsidR="00522C4D">
        <w:t xml:space="preserve"> </w:t>
      </w:r>
      <w:r w:rsidR="00246317" w:rsidRPr="000F5D15">
        <w:t xml:space="preserve">har en minskad detaljeringsgrad och att de funktionskrav som nu anges ger förutsättningar för sektorn att arbeta med nya innovativa lösningar och anpassningar </w:t>
      </w:r>
      <w:r w:rsidR="00DF0260">
        <w:t>i standarder och branschregler</w:t>
      </w:r>
      <w:r w:rsidR="004E7DF0">
        <w:t xml:space="preserve"> </w:t>
      </w:r>
      <w:r w:rsidR="00246317" w:rsidRPr="000F5D15">
        <w:t>utifrån marknadens behov.</w:t>
      </w:r>
    </w:p>
    <w:p w14:paraId="600EB615" w14:textId="77777777" w:rsidR="004E7DF0" w:rsidRPr="000F5D15" w:rsidRDefault="004E7DF0" w:rsidP="00246317">
      <w:pPr>
        <w:tabs>
          <w:tab w:val="left" w:pos="6804"/>
        </w:tabs>
      </w:pPr>
    </w:p>
    <w:p w14:paraId="4D5D9A8A" w14:textId="7856603C" w:rsidR="00327DDD" w:rsidRDefault="002D6615" w:rsidP="00246317">
      <w:pPr>
        <w:tabs>
          <w:tab w:val="left" w:pos="6804"/>
        </w:tabs>
        <w:rPr>
          <w:b/>
          <w:bCs/>
        </w:rPr>
      </w:pPr>
      <w:r>
        <w:rPr>
          <w:b/>
          <w:bCs/>
        </w:rPr>
        <w:t>2</w:t>
      </w:r>
      <w:r w:rsidR="00C00A7C">
        <w:rPr>
          <w:b/>
          <w:bCs/>
        </w:rPr>
        <w:t xml:space="preserve"> Kap. </w:t>
      </w:r>
      <w:r w:rsidR="00AA3834">
        <w:rPr>
          <w:b/>
          <w:bCs/>
        </w:rPr>
        <w:t>Uppförande av nya byggnader</w:t>
      </w:r>
    </w:p>
    <w:p w14:paraId="0E375066" w14:textId="552364EB" w:rsidR="00327DDD" w:rsidRDefault="00AA3834" w:rsidP="0042430D">
      <w:pPr>
        <w:tabs>
          <w:tab w:val="left" w:pos="6804"/>
        </w:tabs>
      </w:pPr>
      <w:r>
        <w:rPr>
          <w:b/>
          <w:bCs/>
        </w:rPr>
        <w:t>13</w:t>
      </w:r>
      <w:r w:rsidR="00316C34" w:rsidRPr="00316C34">
        <w:rPr>
          <w:b/>
          <w:bCs/>
        </w:rPr>
        <w:t xml:space="preserve"> </w:t>
      </w:r>
      <w:r w:rsidR="00316C34" w:rsidRPr="00316C34">
        <w:rPr>
          <w:rFonts w:cstheme="minorHAnsi"/>
          <w:b/>
          <w:bCs/>
        </w:rPr>
        <w:t>§</w:t>
      </w:r>
      <w:r w:rsidR="00316C34">
        <w:rPr>
          <w:rFonts w:cstheme="minorHAnsi"/>
          <w:b/>
          <w:bCs/>
        </w:rPr>
        <w:t xml:space="preserve"> </w:t>
      </w:r>
      <w:r w:rsidR="00E52868">
        <w:rPr>
          <w:rFonts w:cstheme="minorHAnsi"/>
          <w:b/>
          <w:bCs/>
        </w:rPr>
        <w:t xml:space="preserve">Punkt 3. </w:t>
      </w:r>
      <w:r w:rsidR="003123C5" w:rsidRPr="00826220">
        <w:t xml:space="preserve">Mycket bra att </w:t>
      </w:r>
      <w:r w:rsidR="00805DBF" w:rsidRPr="00826220">
        <w:t xml:space="preserve">det </w:t>
      </w:r>
      <w:r w:rsidR="00826220" w:rsidRPr="00826220">
        <w:t>allmänna</w:t>
      </w:r>
      <w:r w:rsidR="00805DBF" w:rsidRPr="00826220">
        <w:t xml:space="preserve"> rådet</w:t>
      </w:r>
      <w:r w:rsidR="00826220">
        <w:t xml:space="preserve"> och texten ”</w:t>
      </w:r>
      <w:r w:rsidR="00826220" w:rsidRPr="00826220">
        <w:t xml:space="preserve"> </w:t>
      </w:r>
      <w:r w:rsidR="00826220">
        <w:t>De bör löpa förbi trappan eller rampens början och slut med minst 30 cm”</w:t>
      </w:r>
      <w:r w:rsidR="0060732C">
        <w:t xml:space="preserve"> </w:t>
      </w:r>
      <w:r w:rsidR="00DC16A7">
        <w:t>tagits bort</w:t>
      </w:r>
      <w:r w:rsidR="0060732C">
        <w:t>. Då detta allmänna råd orsakat en hel del problem för trappor inom en bostad</w:t>
      </w:r>
      <w:r w:rsidR="004A1506">
        <w:t xml:space="preserve"> och då främst kring krav på utrymme</w:t>
      </w:r>
      <w:r w:rsidR="0032730F">
        <w:t xml:space="preserve"> vilket leder till</w:t>
      </w:r>
      <w:r w:rsidR="00323DC6">
        <w:t xml:space="preserve"> fler</w:t>
      </w:r>
      <w:r w:rsidR="00831F37">
        <w:t>a</w:t>
      </w:r>
      <w:r w:rsidR="00323DC6">
        <w:t xml:space="preserve"> kvadratmeter</w:t>
      </w:r>
      <w:r w:rsidR="00831F37">
        <w:t xml:space="preserve"> större </w:t>
      </w:r>
      <w:r w:rsidR="00657C98">
        <w:t>boyta vilket i sin tur ökar kostnaden för bostaden</w:t>
      </w:r>
      <w:r w:rsidR="00E26494">
        <w:t>.</w:t>
      </w:r>
    </w:p>
    <w:p w14:paraId="185C2DB2" w14:textId="2351CFFF" w:rsidR="00E26494" w:rsidRDefault="00E26494" w:rsidP="0042430D">
      <w:pPr>
        <w:tabs>
          <w:tab w:val="left" w:pos="6804"/>
        </w:tabs>
      </w:pPr>
    </w:p>
    <w:p w14:paraId="14A5244F" w14:textId="1993FDB6" w:rsidR="00E26494" w:rsidRPr="00327DDD" w:rsidRDefault="00E26494" w:rsidP="0042430D">
      <w:pPr>
        <w:tabs>
          <w:tab w:val="left" w:pos="6804"/>
        </w:tabs>
      </w:pPr>
      <w:r w:rsidRPr="00510760">
        <w:rPr>
          <w:b/>
          <w:bCs/>
        </w:rPr>
        <w:t>Förslag</w:t>
      </w:r>
      <w:r>
        <w:t xml:space="preserve">: </w:t>
      </w:r>
      <w:bookmarkStart w:id="0" w:name="_Hlk135809142"/>
      <w:r w:rsidR="006E449B">
        <w:t>Bra förslag, ändra inget</w:t>
      </w:r>
      <w:bookmarkEnd w:id="0"/>
      <w:r w:rsidR="00A03982">
        <w:t>.</w:t>
      </w:r>
    </w:p>
    <w:p w14:paraId="2F523A5D" w14:textId="77777777" w:rsidR="00327DDD" w:rsidRDefault="00327DDD" w:rsidP="005A1863">
      <w:pPr>
        <w:tabs>
          <w:tab w:val="left" w:pos="6804"/>
        </w:tabs>
        <w:rPr>
          <w:b/>
          <w:bCs/>
        </w:rPr>
      </w:pPr>
    </w:p>
    <w:p w14:paraId="47EA8F2E" w14:textId="1C8867E2" w:rsidR="00DD75C7" w:rsidRDefault="00D82B98" w:rsidP="005A1863">
      <w:pPr>
        <w:tabs>
          <w:tab w:val="left" w:pos="6804"/>
        </w:tabs>
        <w:rPr>
          <w:rFonts w:cstheme="minorHAnsi"/>
        </w:rPr>
      </w:pPr>
      <w:bookmarkStart w:id="1" w:name="_Hlk135750013"/>
      <w:r>
        <w:rPr>
          <w:rFonts w:cstheme="minorHAnsi"/>
          <w:b/>
          <w:bCs/>
        </w:rPr>
        <w:t>2</w:t>
      </w:r>
      <w:r w:rsidR="00A03982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 xml:space="preserve"> </w:t>
      </w:r>
      <w:bookmarkStart w:id="2" w:name="_Hlk135748110"/>
      <w:r>
        <w:rPr>
          <w:rFonts w:cstheme="minorHAnsi"/>
          <w:b/>
          <w:bCs/>
        </w:rPr>
        <w:t>§</w:t>
      </w:r>
      <w:bookmarkEnd w:id="2"/>
      <w:r w:rsidR="00BE3CB7">
        <w:rPr>
          <w:rFonts w:cstheme="minorHAnsi"/>
          <w:b/>
          <w:bCs/>
        </w:rPr>
        <w:t xml:space="preserve"> </w:t>
      </w:r>
      <w:r w:rsidR="00756E1B" w:rsidRPr="00756E1B">
        <w:rPr>
          <w:rFonts w:cstheme="minorHAnsi"/>
        </w:rPr>
        <w:t>Bra</w:t>
      </w:r>
      <w:r w:rsidR="001A53A8">
        <w:rPr>
          <w:rFonts w:cstheme="minorHAnsi"/>
        </w:rPr>
        <w:t xml:space="preserve"> att det allmänna rådet </w:t>
      </w:r>
      <w:r w:rsidR="000D07C0">
        <w:rPr>
          <w:rFonts w:cstheme="minorHAnsi"/>
        </w:rPr>
        <w:t>8:32</w:t>
      </w:r>
      <w:r w:rsidR="00816353">
        <w:rPr>
          <w:rFonts w:cstheme="minorHAnsi"/>
        </w:rPr>
        <w:t xml:space="preserve"> tagits bort och då främst texten ”</w:t>
      </w:r>
      <w:r w:rsidR="00816353" w:rsidRPr="00816353">
        <w:t xml:space="preserve"> </w:t>
      </w:r>
      <w:r w:rsidR="00816353" w:rsidRPr="00816353">
        <w:rPr>
          <w:rFonts w:cstheme="minorHAnsi"/>
        </w:rPr>
        <w:t>bör lådhurts eller öppna hyllor inte placeras intill spisen</w:t>
      </w:r>
      <w:r w:rsidR="00816353">
        <w:rPr>
          <w:rFonts w:cstheme="minorHAnsi"/>
        </w:rPr>
        <w:t>”</w:t>
      </w:r>
      <w:r w:rsidR="0022694D">
        <w:rPr>
          <w:rFonts w:cstheme="minorHAnsi"/>
        </w:rPr>
        <w:t>. Detta allmänna råd har orsakat en hel del problem med kommuner och besiktningsmän som</w:t>
      </w:r>
      <w:r w:rsidR="00B34544">
        <w:rPr>
          <w:rFonts w:cstheme="minorHAnsi"/>
        </w:rPr>
        <w:t xml:space="preserve"> tidigare inte godkände köken när det fanns lådor intill spisen</w:t>
      </w:r>
      <w:r w:rsidR="00EA231D">
        <w:rPr>
          <w:rFonts w:cstheme="minorHAnsi"/>
        </w:rPr>
        <w:t xml:space="preserve"> även om de var utrustade med barnsäkerhetsspärr.</w:t>
      </w:r>
      <w:r w:rsidR="00EE7FCE">
        <w:rPr>
          <w:rFonts w:cstheme="minorHAnsi"/>
        </w:rPr>
        <w:t xml:space="preserve"> </w:t>
      </w:r>
      <w:r w:rsidR="009D5F32">
        <w:rPr>
          <w:rFonts w:cstheme="minorHAnsi"/>
        </w:rPr>
        <w:br/>
      </w:r>
    </w:p>
    <w:p w14:paraId="1BF38E73" w14:textId="0DBC2395" w:rsidR="000557A5" w:rsidRDefault="00EE0ABB" w:rsidP="005A1863">
      <w:pPr>
        <w:tabs>
          <w:tab w:val="left" w:pos="6804"/>
        </w:tabs>
        <w:rPr>
          <w:rFonts w:cstheme="minorHAnsi"/>
        </w:rPr>
      </w:pPr>
      <w:bookmarkStart w:id="3" w:name="_Hlk135809148"/>
      <w:bookmarkEnd w:id="1"/>
      <w:r w:rsidRPr="00A44C94">
        <w:rPr>
          <w:rFonts w:cstheme="minorHAnsi"/>
          <w:b/>
          <w:bCs/>
        </w:rPr>
        <w:t>Förslag</w:t>
      </w:r>
      <w:r w:rsidR="00A44C94">
        <w:rPr>
          <w:rFonts w:cstheme="minorHAnsi"/>
        </w:rPr>
        <w:t xml:space="preserve">: </w:t>
      </w:r>
      <w:r w:rsidR="00EA231D" w:rsidRPr="00EA231D">
        <w:rPr>
          <w:rFonts w:cstheme="minorHAnsi"/>
        </w:rPr>
        <w:t>Bra förslag, ändra inget</w:t>
      </w:r>
    </w:p>
    <w:bookmarkEnd w:id="3"/>
    <w:p w14:paraId="2E54C7DE" w14:textId="77777777" w:rsidR="00D50C9F" w:rsidRDefault="00D50C9F" w:rsidP="005A1863">
      <w:pPr>
        <w:tabs>
          <w:tab w:val="left" w:pos="6804"/>
        </w:tabs>
        <w:rPr>
          <w:rFonts w:cstheme="minorHAnsi"/>
        </w:rPr>
      </w:pPr>
    </w:p>
    <w:p w14:paraId="0A836477" w14:textId="77777777" w:rsidR="00BA5256" w:rsidRDefault="00BA525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6D2317D" w14:textId="6637ECC6" w:rsidR="00E35585" w:rsidRDefault="00756E1B" w:rsidP="000557A5">
      <w:pPr>
        <w:tabs>
          <w:tab w:val="left" w:pos="6804"/>
        </w:tabs>
        <w:rPr>
          <w:rFonts w:cstheme="minorHAnsi"/>
        </w:rPr>
      </w:pPr>
      <w:r>
        <w:rPr>
          <w:rFonts w:cstheme="minorHAnsi"/>
          <w:b/>
          <w:bCs/>
        </w:rPr>
        <w:lastRenderedPageBreak/>
        <w:t>34</w:t>
      </w:r>
      <w:r w:rsidR="000557A5">
        <w:rPr>
          <w:rFonts w:cstheme="minorHAnsi"/>
          <w:b/>
          <w:bCs/>
        </w:rPr>
        <w:t xml:space="preserve"> § </w:t>
      </w:r>
      <w:r w:rsidRPr="00756E1B">
        <w:rPr>
          <w:rFonts w:cstheme="minorHAnsi"/>
        </w:rPr>
        <w:t>Bra</w:t>
      </w:r>
      <w:r w:rsidR="00D50C9F">
        <w:rPr>
          <w:rFonts w:cstheme="minorHAnsi"/>
        </w:rPr>
        <w:t xml:space="preserve"> försla</w:t>
      </w:r>
      <w:r w:rsidR="00205B76">
        <w:rPr>
          <w:rFonts w:cstheme="minorHAnsi"/>
        </w:rPr>
        <w:t>g som medför</w:t>
      </w:r>
      <w:r w:rsidR="00D62047">
        <w:rPr>
          <w:rFonts w:cstheme="minorHAnsi"/>
        </w:rPr>
        <w:t xml:space="preserve"> att kokvattenkranar med säkerhets</w:t>
      </w:r>
      <w:r w:rsidR="00157D10">
        <w:rPr>
          <w:rFonts w:cstheme="minorHAnsi"/>
        </w:rPr>
        <w:t>funktion kan installeras i kök vilket länge varit efterfrågat på marknaden</w:t>
      </w:r>
      <w:r w:rsidR="00E35585">
        <w:rPr>
          <w:rFonts w:cstheme="minorHAnsi"/>
        </w:rPr>
        <w:t>.</w:t>
      </w:r>
    </w:p>
    <w:p w14:paraId="2277CE29" w14:textId="77777777" w:rsidR="00E35585" w:rsidRDefault="00E35585" w:rsidP="000557A5">
      <w:pPr>
        <w:tabs>
          <w:tab w:val="left" w:pos="6804"/>
        </w:tabs>
        <w:rPr>
          <w:rFonts w:cstheme="minorHAnsi"/>
        </w:rPr>
      </w:pPr>
    </w:p>
    <w:p w14:paraId="39E6B274" w14:textId="77777777" w:rsidR="00E35585" w:rsidRDefault="00E35585" w:rsidP="00E35585">
      <w:pPr>
        <w:tabs>
          <w:tab w:val="left" w:pos="6804"/>
        </w:tabs>
        <w:rPr>
          <w:rFonts w:cstheme="minorHAnsi"/>
        </w:rPr>
      </w:pPr>
      <w:r w:rsidRPr="00A44C94">
        <w:rPr>
          <w:rFonts w:cstheme="minorHAnsi"/>
          <w:b/>
          <w:bCs/>
        </w:rPr>
        <w:t>Förslag</w:t>
      </w:r>
      <w:r>
        <w:rPr>
          <w:rFonts w:cstheme="minorHAnsi"/>
        </w:rPr>
        <w:t xml:space="preserve">: </w:t>
      </w:r>
      <w:r w:rsidRPr="00EA231D">
        <w:rPr>
          <w:rFonts w:cstheme="minorHAnsi"/>
        </w:rPr>
        <w:t>Bra förslag, ändra inget</w:t>
      </w:r>
    </w:p>
    <w:p w14:paraId="7AF1F32E" w14:textId="28C180D2" w:rsidR="000557A5" w:rsidRDefault="000557A5" w:rsidP="000557A5">
      <w:pPr>
        <w:tabs>
          <w:tab w:val="left" w:pos="6804"/>
        </w:tabs>
        <w:rPr>
          <w:rFonts w:cstheme="minorHAnsi"/>
        </w:rPr>
      </w:pPr>
      <w:r>
        <w:rPr>
          <w:rFonts w:cstheme="minorHAnsi"/>
        </w:rPr>
        <w:br/>
      </w:r>
    </w:p>
    <w:p w14:paraId="54A181C5" w14:textId="77777777" w:rsidR="000557A5" w:rsidRDefault="000557A5" w:rsidP="005A1863">
      <w:pPr>
        <w:tabs>
          <w:tab w:val="left" w:pos="6804"/>
        </w:tabs>
        <w:rPr>
          <w:rFonts w:cstheme="minorHAnsi"/>
        </w:rPr>
      </w:pPr>
    </w:p>
    <w:p w14:paraId="1CAE8733" w14:textId="77777777" w:rsidR="000557A5" w:rsidRDefault="000557A5" w:rsidP="005A1863">
      <w:pPr>
        <w:tabs>
          <w:tab w:val="left" w:pos="6804"/>
        </w:tabs>
        <w:rPr>
          <w:rFonts w:cstheme="minorHAnsi"/>
        </w:rPr>
      </w:pPr>
    </w:p>
    <w:p w14:paraId="41FE5402" w14:textId="54E9A70B" w:rsidR="00A44C94" w:rsidRDefault="00A44C94" w:rsidP="005A1863">
      <w:pPr>
        <w:tabs>
          <w:tab w:val="left" w:pos="6804"/>
        </w:tabs>
        <w:rPr>
          <w:rFonts w:cstheme="minorHAnsi"/>
        </w:rPr>
      </w:pPr>
    </w:p>
    <w:p w14:paraId="29B903D6" w14:textId="1E137029" w:rsidR="005A1863" w:rsidRDefault="005A1863" w:rsidP="006C6585">
      <w:pPr>
        <w:tabs>
          <w:tab w:val="left" w:pos="6804"/>
        </w:tabs>
      </w:pPr>
      <w:r>
        <w:t xml:space="preserve">Frågor med anledning av detta remissvar kan ställas till </w:t>
      </w:r>
      <w:r w:rsidR="008111D2">
        <w:t>Anders Rosenkilde, chef teknisk utveckling</w:t>
      </w:r>
      <w:r w:rsidR="00C67C8D">
        <w:t xml:space="preserve">, </w:t>
      </w:r>
      <w:hyperlink r:id="rId12" w:history="1">
        <w:r w:rsidR="00C67C8D" w:rsidRPr="00B031C0">
          <w:rPr>
            <w:rStyle w:val="Hyperlnk"/>
          </w:rPr>
          <w:t>anders.rosenkilde@tmf.se</w:t>
        </w:r>
      </w:hyperlink>
      <w:r w:rsidR="00C67C8D">
        <w:t xml:space="preserve"> </w:t>
      </w:r>
      <w:r w:rsidR="00AA39B9">
        <w:t>.</w:t>
      </w:r>
    </w:p>
    <w:p w14:paraId="36255184" w14:textId="50B50D98" w:rsidR="005A1863" w:rsidRDefault="005A1863" w:rsidP="006C6585">
      <w:pPr>
        <w:tabs>
          <w:tab w:val="left" w:pos="6804"/>
        </w:tabs>
      </w:pPr>
    </w:p>
    <w:p w14:paraId="4CD7557D" w14:textId="7BF76B02" w:rsidR="005A1863" w:rsidRDefault="005A1863" w:rsidP="006C6585">
      <w:pPr>
        <w:tabs>
          <w:tab w:val="left" w:pos="6804"/>
        </w:tabs>
      </w:pPr>
    </w:p>
    <w:p w14:paraId="5DD11A52" w14:textId="39EB9986" w:rsidR="005A1863" w:rsidRDefault="005A1863" w:rsidP="006C6585">
      <w:pPr>
        <w:tabs>
          <w:tab w:val="left" w:pos="6804"/>
        </w:tabs>
      </w:pPr>
    </w:p>
    <w:p w14:paraId="1E6D8C70" w14:textId="77777777" w:rsidR="005A1863" w:rsidRDefault="005A1863" w:rsidP="006C6585">
      <w:pPr>
        <w:tabs>
          <w:tab w:val="left" w:pos="6804"/>
        </w:tabs>
      </w:pPr>
    </w:p>
    <w:p w14:paraId="3CD2E34E" w14:textId="77777777" w:rsidR="00EA1DD1" w:rsidRDefault="00EA1DD1" w:rsidP="006C6585">
      <w:pPr>
        <w:tabs>
          <w:tab w:val="left" w:pos="6804"/>
        </w:tabs>
      </w:pPr>
    </w:p>
    <w:p w14:paraId="48AA1318" w14:textId="77777777" w:rsidR="00F45772" w:rsidRDefault="00FF6F90" w:rsidP="006C6585">
      <w:pPr>
        <w:tabs>
          <w:tab w:val="left" w:pos="6804"/>
        </w:tabs>
      </w:pPr>
      <w:r>
        <w:t xml:space="preserve">David Johnsson, </w:t>
      </w:r>
    </w:p>
    <w:p w14:paraId="0166F57E" w14:textId="525748B4" w:rsidR="00EA1DD1" w:rsidRDefault="00F45772" w:rsidP="006C6585">
      <w:pPr>
        <w:tabs>
          <w:tab w:val="left" w:pos="6804"/>
        </w:tabs>
      </w:pPr>
      <w:r>
        <w:t>V</w:t>
      </w:r>
      <w:r w:rsidR="00FF6F90">
        <w:t>erkställande direktör</w:t>
      </w:r>
    </w:p>
    <w:p w14:paraId="2DFBF014" w14:textId="1187025C" w:rsidR="00F45772" w:rsidRPr="00A74A47" w:rsidRDefault="00F45772" w:rsidP="006C6585">
      <w:pPr>
        <w:tabs>
          <w:tab w:val="left" w:pos="6804"/>
        </w:tabs>
      </w:pPr>
      <w:r>
        <w:t>TMF Trä- och Möbelföretagen</w:t>
      </w:r>
    </w:p>
    <w:sectPr w:rsidR="00F45772" w:rsidRPr="00A74A47" w:rsidSect="00E87307">
      <w:headerReference w:type="default" r:id="rId13"/>
      <w:footerReference w:type="default" r:id="rId14"/>
      <w:pgSz w:w="11906" w:h="16838" w:code="9"/>
      <w:pgMar w:top="1661" w:right="1418" w:bottom="1560" w:left="1701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9E0B" w14:textId="77777777" w:rsidR="00691491" w:rsidRDefault="00691491" w:rsidP="00A74A47">
      <w:r>
        <w:separator/>
      </w:r>
    </w:p>
  </w:endnote>
  <w:endnote w:type="continuationSeparator" w:id="0">
    <w:p w14:paraId="47E56C78" w14:textId="77777777" w:rsidR="00691491" w:rsidRDefault="00691491" w:rsidP="00A7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Uni Sans Bold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AB23" w14:textId="77777777" w:rsidR="004B4EFA" w:rsidRDefault="004B4EFA" w:rsidP="004B4EFA">
    <w:pPr>
      <w:ind w:left="-1276" w:right="-994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F7649EE" wp14:editId="07FF051C">
              <wp:simplePos x="0" y="0"/>
              <wp:positionH relativeFrom="column">
                <wp:posOffset>-772022</wp:posOffset>
              </wp:positionH>
              <wp:positionV relativeFrom="paragraph">
                <wp:posOffset>221035</wp:posOffset>
              </wp:positionV>
              <wp:extent cx="6907696" cy="813435"/>
              <wp:effectExtent l="0" t="0" r="7620" b="5715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7696" cy="813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C8974" w14:textId="77777777" w:rsidR="000877B0" w:rsidRPr="005A1863" w:rsidRDefault="000877B0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8480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HUVUDKONTOR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Trä- och Möbelföretagen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JÖNKÖPING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Box 445, 551 16 Jönköping. </w:t>
                          </w:r>
                          <w:r w:rsidR="00067487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Tel:036-30 32 00 Fax: 036-30 32 99</w:t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>ORGNR.</w:t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>55 60 67-2924 (Arbio AB)</w:t>
                          </w:r>
                        </w:p>
                        <w:p w14:paraId="4B3206C0" w14:textId="77777777" w:rsidR="000877B0" w:rsidRPr="005A1863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Box 55525, 102 03 Stockholm</w:t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MALMÖ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 xml:space="preserve">Box 186, 201 21 Malmö. </w:t>
                          </w:r>
                          <w:r w:rsidR="00067487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040-35 25 00 Fax: 040-23 33 82</w:t>
                          </w:r>
                          <w:r w:rsidR="000877B0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80 20 03-57 73 (TMF)</w:t>
                          </w:r>
                        </w:p>
                        <w:p w14:paraId="5939C4E5" w14:textId="77777777" w:rsidR="000877B0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08-762 72 50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 w:rsidRPr="00765B11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UMEÅ</w:t>
                          </w:r>
                          <w:r w:rsidR="00067487" w:rsidRPr="00765B11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Sveagatan 8, 903 27 Umeå. 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090-71 82 81 Fax 090-77 43 50</w:t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Säte i Stockholm</w:t>
                          </w:r>
                        </w:p>
                        <w:p w14:paraId="18437A88" w14:textId="77777777" w:rsidR="000877B0" w:rsidRPr="00067487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color w:val="ED7218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Fax: 08-762 72 24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VÄXJÖ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Södra Järnvägsgatan 4a, 352 34 Växjö. 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Tel: 0470-74 84 00 Fax: 0470-74 84 99</w:t>
                          </w:r>
                          <w:r w:rsidR="000877B0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 w:rsidRPr="00067487">
                            <w:rPr>
                              <w:rFonts w:ascii="Helvetica" w:hAnsi="Helvetica" w:cs="Helvetica"/>
                              <w:color w:val="ED7218"/>
                              <w:sz w:val="13"/>
                              <w:szCs w:val="13"/>
                              <w:lang w:val="en-US"/>
                            </w:rPr>
                            <w:t>www.tmf.se</w:t>
                          </w:r>
                        </w:p>
                        <w:p w14:paraId="6FC0781D" w14:textId="77777777" w:rsidR="00765B11" w:rsidRPr="00067487" w:rsidRDefault="002B421C" w:rsidP="00765B11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 xml:space="preserve">Mail: </w:t>
                          </w:r>
                          <w:hyperlink r:id="rId1" w:history="1">
                            <w:r w:rsidRPr="00067487">
                              <w:rPr>
                                <w:rStyle w:val="Hyperlnk"/>
                                <w:rFonts w:ascii="Helvetica" w:hAnsi="Helvetica" w:cs="Helvetica"/>
                                <w:sz w:val="13"/>
                                <w:szCs w:val="13"/>
                                <w:lang w:val="en-US"/>
                              </w:rPr>
                              <w:t>info@tmf.se</w:t>
                            </w:r>
                          </w:hyperlink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ÖREBRO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>Köpmangatan 23–25, 702 23 Örebro. Tel: 010-559 62 53</w:t>
                          </w:r>
                        </w:p>
                        <w:p w14:paraId="45CCE007" w14:textId="77777777" w:rsidR="00765B11" w:rsidRPr="00067487" w:rsidRDefault="00765B11" w:rsidP="00765B11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lang w:val="en-US"/>
                            </w:rPr>
                          </w:pPr>
                          <w:r w:rsidRPr="00067487">
                            <w:rPr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lang w:val="en-US"/>
                            </w:rPr>
                            <w:tab/>
                          </w:r>
                        </w:p>
                        <w:p w14:paraId="5FBB512C" w14:textId="77777777" w:rsidR="000877B0" w:rsidRPr="00067487" w:rsidRDefault="000877B0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8480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14:paraId="3025DCA7" w14:textId="77777777" w:rsidR="000877B0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VÄXJÖ</w:t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Södra Järnvägsgatan 4a, 35234 Växjö. Tel: 0470-74 84 00 Fax: 0470-74 84 99</w:t>
                          </w:r>
                        </w:p>
                        <w:p w14:paraId="378EBA13" w14:textId="77777777" w:rsidR="000877B0" w:rsidRDefault="000877B0" w:rsidP="004B4EF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649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60.8pt;margin-top:17.4pt;width:543.9pt;height:64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+RDgIAAPY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VylV8vV0vOJPluplfzq0VKIYrn1w59eK+gY/FQcqShJnRxfPAhViOK55CYzIPR9U4bkwzc&#10;V1uD7ChIALu0RvTfwoxlfclXi9kiIVuI75M2Oh1IoEZ3VFwe10kykY13tk4hQWhzOlMlxo70REZO&#10;3IShGigw0lRB/UREIZyESB+HDi3gT856EmHJ/Y+DQMWZ+WCJ7NV0Po+qTcZ8cT0jAy891aVHWElQ&#10;JQ+cnY7bkJQeebBwR0NpdOLrpZKxVhJXonH8CFG9l3aKevmum18AAAD//wMAUEsDBBQABgAIAAAA&#10;IQCf73993wAAAAsBAAAPAAAAZHJzL2Rvd25yZXYueG1sTI/RToNAEEXfTfyHzTTxxbQLWLeCLI2a&#10;aPra2g9YYAqk7Cxht4X+veOTPk7m5N5z8+1se3HF0XeONMSrCARS5eqOGg3H78/lCwgfDNWmd4Qa&#10;buhhW9zf5Sar3UR7vB5CIziEfGY0tCEMmZS+atEav3IDEv9ObrQm8Dk2sh7NxOG2l0kUKWlNR9zQ&#10;mgE/WqzOh4vVcNpNj8/pVH6F42a/Vu+m25TupvXDYn57BRFwDn8w/OqzOhTsVLoL1V70GpZxEitm&#10;NTyteQMTqVIJiJJRlaQgi1z+31D8AAAA//8DAFBLAQItABQABgAIAAAAIQC2gziS/gAAAOEBAAAT&#10;AAAAAAAAAAAAAAAAAAAAAABbQ29udGVudF9UeXBlc10ueG1sUEsBAi0AFAAGAAgAAAAhADj9If/W&#10;AAAAlAEAAAsAAAAAAAAAAAAAAAAALwEAAF9yZWxzLy5yZWxzUEsBAi0AFAAGAAgAAAAhAOyvn5EO&#10;AgAA9gMAAA4AAAAAAAAAAAAAAAAALgIAAGRycy9lMm9Eb2MueG1sUEsBAi0AFAAGAAgAAAAhAJ/v&#10;f33fAAAACwEAAA8AAAAAAAAAAAAAAAAAaAQAAGRycy9kb3ducmV2LnhtbFBLBQYAAAAABAAEAPMA&#10;AAB0BQAAAAA=&#10;" stroked="f">
              <v:textbox>
                <w:txbxContent>
                  <w:p w14:paraId="38FC8974" w14:textId="77777777" w:rsidR="000877B0" w:rsidRPr="005A1863" w:rsidRDefault="000877B0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8480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HUVUDKONTOR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Trä- och Möbelföretagen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JÖNKÖPING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Box 445, 551 16 Jönköping. </w:t>
                    </w:r>
                    <w:r w:rsidR="00067487"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Tel:036-30 32 00 Fax: 036-30 32 99</w:t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>ORGNR.</w:t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>55 60 67-2924 (Arbio AB)</w:t>
                    </w:r>
                  </w:p>
                  <w:p w14:paraId="4B3206C0" w14:textId="77777777" w:rsidR="000877B0" w:rsidRPr="005A1863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Box 55525, 102 03 Stockholm</w:t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MALMÖ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 xml:space="preserve">Box 186, 201 21 Malmö. </w:t>
                    </w:r>
                    <w:r w:rsidR="00067487"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>Tel: 040-35 25 00 Fax: 040-23 33 82</w:t>
                    </w:r>
                    <w:r w:rsidR="000877B0"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80 20 03-57 73 (TMF)</w:t>
                    </w:r>
                  </w:p>
                  <w:p w14:paraId="5939C4E5" w14:textId="77777777" w:rsidR="000877B0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>Tel: 08-762 72 50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 w:rsidRPr="00765B11">
                      <w:rPr>
                        <w:rFonts w:ascii="Helvetica" w:hAnsi="Helvetica" w:cs="Helvetica"/>
                        <w:sz w:val="13"/>
                        <w:szCs w:val="13"/>
                      </w:rPr>
                      <w:t>UMEÅ</w:t>
                    </w:r>
                    <w:r w:rsidR="00067487" w:rsidRPr="00765B11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Sveagatan 8, 903 27 Umeå. 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Tel: 090-71 82 81 Fax 090-77 43 50</w:t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Säte i Stockholm</w:t>
                    </w:r>
                  </w:p>
                  <w:p w14:paraId="18437A88" w14:textId="77777777" w:rsidR="000877B0" w:rsidRPr="00067487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color w:val="ED7218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Fax: 08-762 72 24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VÄXJÖ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Södra Järnvägsgatan 4a, 352 34 Växjö. 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Tel: 0470-74 84 00 Fax: 0470-74 84 99</w:t>
                    </w:r>
                    <w:r w:rsidR="000877B0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 w:rsidRPr="00067487">
                      <w:rPr>
                        <w:rFonts w:ascii="Helvetica" w:hAnsi="Helvetica" w:cs="Helvetica"/>
                        <w:color w:val="ED7218"/>
                        <w:sz w:val="13"/>
                        <w:szCs w:val="13"/>
                        <w:lang w:val="en-US"/>
                      </w:rPr>
                      <w:t>www.tmf.se</w:t>
                    </w:r>
                  </w:p>
                  <w:p w14:paraId="6FC0781D" w14:textId="77777777" w:rsidR="00765B11" w:rsidRPr="00067487" w:rsidRDefault="002B421C" w:rsidP="00765B11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 xml:space="preserve">Mail: </w:t>
                    </w:r>
                    <w:hyperlink r:id="rId2" w:history="1">
                      <w:r w:rsidRPr="00067487">
                        <w:rPr>
                          <w:rStyle w:val="Hyperlnk"/>
                          <w:rFonts w:ascii="Helvetica" w:hAnsi="Helvetica" w:cs="Helvetica"/>
                          <w:sz w:val="13"/>
                          <w:szCs w:val="13"/>
                          <w:lang w:val="en-US"/>
                        </w:rPr>
                        <w:t>info@tmf.se</w:t>
                      </w:r>
                    </w:hyperlink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ÖREBRO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proofErr w:type="spellStart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Köpmangatan</w:t>
                    </w:r>
                    <w:proofErr w:type="spellEnd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 xml:space="preserve"> 23–25, 702 23 </w:t>
                    </w:r>
                    <w:proofErr w:type="spellStart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Örebro</w:t>
                    </w:r>
                    <w:proofErr w:type="spellEnd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. Tel: 010-559 62 53</w:t>
                    </w:r>
                  </w:p>
                  <w:p w14:paraId="45CCE007" w14:textId="77777777" w:rsidR="00765B11" w:rsidRPr="00067487" w:rsidRDefault="00765B11" w:rsidP="00765B11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lang w:val="en-US"/>
                      </w:rPr>
                    </w:pPr>
                    <w:r w:rsidRPr="00067487">
                      <w:rPr>
                        <w:lang w:val="en-US"/>
                      </w:rPr>
                      <w:tab/>
                    </w:r>
                    <w:r w:rsidRPr="00067487">
                      <w:rPr>
                        <w:lang w:val="en-US"/>
                      </w:rPr>
                      <w:tab/>
                    </w:r>
                    <w:r w:rsidRPr="00067487">
                      <w:rPr>
                        <w:lang w:val="en-US"/>
                      </w:rPr>
                      <w:tab/>
                    </w:r>
                  </w:p>
                  <w:p w14:paraId="5FBB512C" w14:textId="77777777" w:rsidR="000877B0" w:rsidRPr="00067487" w:rsidRDefault="000877B0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8480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</w:p>
                  <w:p w14:paraId="3025DCA7" w14:textId="77777777" w:rsidR="000877B0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>VÄXJÖ</w:t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Södra Järnvägsgatan 4a, 35234 Växjö. Tel: 0470-74 84 00 Fax: 0470-74 84 99</w:t>
                    </w:r>
                  </w:p>
                  <w:p w14:paraId="378EBA13" w14:textId="77777777" w:rsidR="000877B0" w:rsidRDefault="000877B0" w:rsidP="004B4EFA"/>
                </w:txbxContent>
              </v:textbox>
            </v:shape>
          </w:pict>
        </mc:Fallback>
      </mc:AlternateContent>
    </w:r>
    <w:r w:rsidR="00000000">
      <w:pict w14:anchorId="5D73A7E3">
        <v:rect id="_x0000_i1025" style="width:541.8pt;height:.5pt" o:hrpct="980" o:hralign="center" o:hrstd="t" o:hr="t" fillcolor="#a0a0a0" stroked="f"/>
      </w:pict>
    </w:r>
  </w:p>
  <w:p w14:paraId="674A10BD" w14:textId="77777777" w:rsidR="00A74A47" w:rsidRDefault="00A74A47" w:rsidP="000877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862F" w14:textId="77777777" w:rsidR="00691491" w:rsidRDefault="00691491" w:rsidP="00A74A47">
      <w:r>
        <w:separator/>
      </w:r>
    </w:p>
  </w:footnote>
  <w:footnote w:type="continuationSeparator" w:id="0">
    <w:p w14:paraId="3C56A002" w14:textId="77777777" w:rsidR="00691491" w:rsidRDefault="00691491" w:rsidP="00A7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BCFD" w14:textId="77777777" w:rsidR="00A74A47" w:rsidRDefault="00B03CB8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BA6F858" wp14:editId="6F92027C">
          <wp:simplePos x="0" y="0"/>
          <wp:positionH relativeFrom="column">
            <wp:posOffset>-827405</wp:posOffset>
          </wp:positionH>
          <wp:positionV relativeFrom="paragraph">
            <wp:posOffset>-475615</wp:posOffset>
          </wp:positionV>
          <wp:extent cx="1634400" cy="835200"/>
          <wp:effectExtent l="0" t="0" r="4445" b="3175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TMF_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835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5557"/>
    <w:multiLevelType w:val="hybridMultilevel"/>
    <w:tmpl w:val="59BE5D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63"/>
    <w:rsid w:val="0000165F"/>
    <w:rsid w:val="0001078B"/>
    <w:rsid w:val="000163B0"/>
    <w:rsid w:val="00027BDF"/>
    <w:rsid w:val="00036206"/>
    <w:rsid w:val="000536F0"/>
    <w:rsid w:val="0005501B"/>
    <w:rsid w:val="000557A5"/>
    <w:rsid w:val="00061B90"/>
    <w:rsid w:val="00065BFC"/>
    <w:rsid w:val="00066C3E"/>
    <w:rsid w:val="00067487"/>
    <w:rsid w:val="000813F2"/>
    <w:rsid w:val="000877B0"/>
    <w:rsid w:val="0009283F"/>
    <w:rsid w:val="000A4A6B"/>
    <w:rsid w:val="000C04D8"/>
    <w:rsid w:val="000C5717"/>
    <w:rsid w:val="000D07C0"/>
    <w:rsid w:val="000E5D99"/>
    <w:rsid w:val="000F5D15"/>
    <w:rsid w:val="00125987"/>
    <w:rsid w:val="00125CC1"/>
    <w:rsid w:val="0014467E"/>
    <w:rsid w:val="00153F34"/>
    <w:rsid w:val="00157D10"/>
    <w:rsid w:val="00162790"/>
    <w:rsid w:val="00164034"/>
    <w:rsid w:val="001721C0"/>
    <w:rsid w:val="001770A1"/>
    <w:rsid w:val="00187084"/>
    <w:rsid w:val="00192071"/>
    <w:rsid w:val="001A53A8"/>
    <w:rsid w:val="001E2E04"/>
    <w:rsid w:val="001F6796"/>
    <w:rsid w:val="00203552"/>
    <w:rsid w:val="00205B76"/>
    <w:rsid w:val="00213CD2"/>
    <w:rsid w:val="00220128"/>
    <w:rsid w:val="00222E01"/>
    <w:rsid w:val="0022694D"/>
    <w:rsid w:val="00242A8B"/>
    <w:rsid w:val="00246317"/>
    <w:rsid w:val="002B05F2"/>
    <w:rsid w:val="002B1B2E"/>
    <w:rsid w:val="002B421C"/>
    <w:rsid w:val="002B7042"/>
    <w:rsid w:val="002C4A50"/>
    <w:rsid w:val="002D0D6A"/>
    <w:rsid w:val="002D6615"/>
    <w:rsid w:val="002E4FF7"/>
    <w:rsid w:val="003123C5"/>
    <w:rsid w:val="00316C34"/>
    <w:rsid w:val="00323DC6"/>
    <w:rsid w:val="00323FE9"/>
    <w:rsid w:val="0032730F"/>
    <w:rsid w:val="00327DDD"/>
    <w:rsid w:val="00366878"/>
    <w:rsid w:val="003C1036"/>
    <w:rsid w:val="003D2459"/>
    <w:rsid w:val="003D6D3F"/>
    <w:rsid w:val="003D7519"/>
    <w:rsid w:val="00422EB0"/>
    <w:rsid w:val="0042430D"/>
    <w:rsid w:val="004517FE"/>
    <w:rsid w:val="004A1506"/>
    <w:rsid w:val="004A33FE"/>
    <w:rsid w:val="004A6FC5"/>
    <w:rsid w:val="004B14BC"/>
    <w:rsid w:val="004B4EFA"/>
    <w:rsid w:val="004D49AB"/>
    <w:rsid w:val="004D4A5E"/>
    <w:rsid w:val="004E7DF0"/>
    <w:rsid w:val="004F3C97"/>
    <w:rsid w:val="00510760"/>
    <w:rsid w:val="00522C4D"/>
    <w:rsid w:val="00527E6E"/>
    <w:rsid w:val="0053123E"/>
    <w:rsid w:val="00536C40"/>
    <w:rsid w:val="00547E4C"/>
    <w:rsid w:val="00555305"/>
    <w:rsid w:val="005554C3"/>
    <w:rsid w:val="005841AD"/>
    <w:rsid w:val="005A1863"/>
    <w:rsid w:val="005E0BEA"/>
    <w:rsid w:val="005E5FAF"/>
    <w:rsid w:val="005F2CE3"/>
    <w:rsid w:val="005F7E7E"/>
    <w:rsid w:val="0060732C"/>
    <w:rsid w:val="00644815"/>
    <w:rsid w:val="00645898"/>
    <w:rsid w:val="00651E96"/>
    <w:rsid w:val="00656C95"/>
    <w:rsid w:val="00657920"/>
    <w:rsid w:val="00657C98"/>
    <w:rsid w:val="00691491"/>
    <w:rsid w:val="006C6585"/>
    <w:rsid w:val="006E3DD0"/>
    <w:rsid w:val="006E449B"/>
    <w:rsid w:val="006F6097"/>
    <w:rsid w:val="00705327"/>
    <w:rsid w:val="00720435"/>
    <w:rsid w:val="00721B99"/>
    <w:rsid w:val="00721EE7"/>
    <w:rsid w:val="00736CCF"/>
    <w:rsid w:val="00743C38"/>
    <w:rsid w:val="00744611"/>
    <w:rsid w:val="00756E1B"/>
    <w:rsid w:val="00765B11"/>
    <w:rsid w:val="007B6310"/>
    <w:rsid w:val="00805DBF"/>
    <w:rsid w:val="008111D2"/>
    <w:rsid w:val="00814792"/>
    <w:rsid w:val="00816353"/>
    <w:rsid w:val="00826220"/>
    <w:rsid w:val="00831F37"/>
    <w:rsid w:val="00841C1F"/>
    <w:rsid w:val="00841F68"/>
    <w:rsid w:val="00842CAD"/>
    <w:rsid w:val="00860548"/>
    <w:rsid w:val="008943D1"/>
    <w:rsid w:val="008977B7"/>
    <w:rsid w:val="008E3777"/>
    <w:rsid w:val="008E4908"/>
    <w:rsid w:val="009155F0"/>
    <w:rsid w:val="00933F41"/>
    <w:rsid w:val="009546DE"/>
    <w:rsid w:val="0098031F"/>
    <w:rsid w:val="00984E00"/>
    <w:rsid w:val="009A05EC"/>
    <w:rsid w:val="009A7B16"/>
    <w:rsid w:val="009B1DD0"/>
    <w:rsid w:val="009D5F32"/>
    <w:rsid w:val="009F0291"/>
    <w:rsid w:val="009F1156"/>
    <w:rsid w:val="00A03982"/>
    <w:rsid w:val="00A03E28"/>
    <w:rsid w:val="00A05C30"/>
    <w:rsid w:val="00A44C94"/>
    <w:rsid w:val="00A455D4"/>
    <w:rsid w:val="00A51234"/>
    <w:rsid w:val="00A63235"/>
    <w:rsid w:val="00A7096F"/>
    <w:rsid w:val="00A74A47"/>
    <w:rsid w:val="00A829F6"/>
    <w:rsid w:val="00AA3834"/>
    <w:rsid w:val="00AA39B9"/>
    <w:rsid w:val="00AB3317"/>
    <w:rsid w:val="00AB34DE"/>
    <w:rsid w:val="00AC193A"/>
    <w:rsid w:val="00AC32F3"/>
    <w:rsid w:val="00AC363B"/>
    <w:rsid w:val="00AD585B"/>
    <w:rsid w:val="00AE55C7"/>
    <w:rsid w:val="00B03CB8"/>
    <w:rsid w:val="00B06AAE"/>
    <w:rsid w:val="00B34544"/>
    <w:rsid w:val="00B74B7C"/>
    <w:rsid w:val="00B90CA1"/>
    <w:rsid w:val="00B94C38"/>
    <w:rsid w:val="00BA5256"/>
    <w:rsid w:val="00BE3CB7"/>
    <w:rsid w:val="00BE4720"/>
    <w:rsid w:val="00BE5E5A"/>
    <w:rsid w:val="00C00A7C"/>
    <w:rsid w:val="00C21756"/>
    <w:rsid w:val="00C64C3F"/>
    <w:rsid w:val="00C67C8D"/>
    <w:rsid w:val="00C73514"/>
    <w:rsid w:val="00C7380D"/>
    <w:rsid w:val="00C77832"/>
    <w:rsid w:val="00C84D12"/>
    <w:rsid w:val="00CA5E17"/>
    <w:rsid w:val="00CA6539"/>
    <w:rsid w:val="00CB55E5"/>
    <w:rsid w:val="00CC5859"/>
    <w:rsid w:val="00CE7677"/>
    <w:rsid w:val="00CF4017"/>
    <w:rsid w:val="00D02CEB"/>
    <w:rsid w:val="00D252FA"/>
    <w:rsid w:val="00D2593E"/>
    <w:rsid w:val="00D367A8"/>
    <w:rsid w:val="00D50C9F"/>
    <w:rsid w:val="00D62047"/>
    <w:rsid w:val="00D655CD"/>
    <w:rsid w:val="00D82B98"/>
    <w:rsid w:val="00D831B5"/>
    <w:rsid w:val="00D951F0"/>
    <w:rsid w:val="00DB3AAC"/>
    <w:rsid w:val="00DB5261"/>
    <w:rsid w:val="00DC16A7"/>
    <w:rsid w:val="00DD75C7"/>
    <w:rsid w:val="00DF0260"/>
    <w:rsid w:val="00E26494"/>
    <w:rsid w:val="00E35585"/>
    <w:rsid w:val="00E52868"/>
    <w:rsid w:val="00E54FAA"/>
    <w:rsid w:val="00E556A8"/>
    <w:rsid w:val="00E71D35"/>
    <w:rsid w:val="00E87307"/>
    <w:rsid w:val="00E87C43"/>
    <w:rsid w:val="00EA1DD1"/>
    <w:rsid w:val="00EA231D"/>
    <w:rsid w:val="00EC5DEB"/>
    <w:rsid w:val="00EE0ABB"/>
    <w:rsid w:val="00EE2DC6"/>
    <w:rsid w:val="00EE3F38"/>
    <w:rsid w:val="00EE472C"/>
    <w:rsid w:val="00EE7FCE"/>
    <w:rsid w:val="00EF161D"/>
    <w:rsid w:val="00F142E1"/>
    <w:rsid w:val="00F45772"/>
    <w:rsid w:val="00F57847"/>
    <w:rsid w:val="00F85B6A"/>
    <w:rsid w:val="00F926E4"/>
    <w:rsid w:val="00FA6D10"/>
    <w:rsid w:val="00FB02C7"/>
    <w:rsid w:val="00FE04F3"/>
    <w:rsid w:val="00FF28D1"/>
    <w:rsid w:val="00FF363A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57DEE"/>
  <w15:docId w15:val="{9C94AF3D-E55D-4911-B32F-26BC685C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585"/>
    <w:pPr>
      <w:spacing w:after="8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B03CB8"/>
    <w:pPr>
      <w:keepNext/>
      <w:keepLines/>
      <w:spacing w:after="200"/>
      <w:outlineLvl w:val="0"/>
    </w:pPr>
    <w:rPr>
      <w:rFonts w:ascii="Uni Sans Bold" w:eastAsiaTheme="majorEastAsia" w:hAnsi="Uni Sans Bold" w:cstheme="majorBidi"/>
      <w:b/>
      <w:bCs/>
      <w:color w:val="000000" w:themeColor="text1"/>
      <w:sz w:val="2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F11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F1156"/>
    <w:rPr>
      <w:rFonts w:ascii="Arial" w:hAnsi="Arial"/>
      <w:sz w:val="19"/>
      <w:szCs w:val="24"/>
    </w:rPr>
  </w:style>
  <w:style w:type="paragraph" w:styleId="Sidfot">
    <w:name w:val="footer"/>
    <w:basedOn w:val="Normal"/>
    <w:link w:val="SidfotChar"/>
    <w:rsid w:val="009F1156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SidfotChar">
    <w:name w:val="Sidfot Char"/>
    <w:basedOn w:val="Standardstycketeckensnitt"/>
    <w:link w:val="Sidfot"/>
    <w:rsid w:val="009F1156"/>
    <w:rPr>
      <w:rFonts w:ascii="Arial" w:hAnsi="Arial"/>
      <w:sz w:val="13"/>
      <w:szCs w:val="24"/>
    </w:rPr>
  </w:style>
  <w:style w:type="paragraph" w:styleId="Ballongtext">
    <w:name w:val="Balloon Text"/>
    <w:basedOn w:val="Normal"/>
    <w:link w:val="BallongtextChar"/>
    <w:semiHidden/>
    <w:rsid w:val="009F11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9F115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9F1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B03CB8"/>
    <w:rPr>
      <w:rFonts w:ascii="Uni Sans Bold" w:eastAsiaTheme="majorEastAsia" w:hAnsi="Uni Sans Bold" w:cstheme="majorBidi"/>
      <w:b/>
      <w:bCs/>
      <w:color w:val="000000" w:themeColor="text1"/>
      <w:sz w:val="26"/>
      <w:szCs w:val="28"/>
    </w:rPr>
  </w:style>
  <w:style w:type="paragraph" w:customStyle="1" w:styleId="Allmntstyckeformat">
    <w:name w:val="[Allmänt styckeformat]"/>
    <w:basedOn w:val="Normal"/>
    <w:uiPriority w:val="99"/>
    <w:rsid w:val="000877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</w:rPr>
  </w:style>
  <w:style w:type="character" w:styleId="Hyperlnk">
    <w:name w:val="Hyperlink"/>
    <w:basedOn w:val="Standardstycketeckensnitt"/>
    <w:semiHidden/>
    <w:rsid w:val="002B421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186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AC193A"/>
    <w:pPr>
      <w:ind w:left="720"/>
      <w:contextualSpacing/>
    </w:pPr>
  </w:style>
  <w:style w:type="paragraph" w:styleId="Fotnotstext">
    <w:name w:val="footnote text"/>
    <w:basedOn w:val="Normal"/>
    <w:link w:val="FotnotstextChar"/>
    <w:semiHidden/>
    <w:unhideWhenUsed/>
    <w:rsid w:val="0022012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20128"/>
    <w:rPr>
      <w:sz w:val="20"/>
      <w:szCs w:val="20"/>
    </w:rPr>
  </w:style>
  <w:style w:type="character" w:styleId="Fotnotsreferens">
    <w:name w:val="footnote reference"/>
    <w:basedOn w:val="Standardstycketeckensnitt"/>
    <w:semiHidden/>
    <w:unhideWhenUsed/>
    <w:rsid w:val="00220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ers.rosenkilde@tmf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miss@boverket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mf.se" TargetMode="External"/><Relationship Id="rId1" Type="http://schemas.openxmlformats.org/officeDocument/2006/relationships/hyperlink" Target="mailto:info@tm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bsir\appdata\roaming\workgrouptemplates\arb\TMF%20mallar\TMF_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2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E4F40DD39F041B1B39F2F0E6B48DA" ma:contentTypeVersion="16" ma:contentTypeDescription="Create a new document." ma:contentTypeScope="" ma:versionID="fb46011c9266ed935290bb17a2c0d634">
  <xsd:schema xmlns:xsd="http://www.w3.org/2001/XMLSchema" xmlns:xs="http://www.w3.org/2001/XMLSchema" xmlns:p="http://schemas.microsoft.com/office/2006/metadata/properties" xmlns:ns2="3848cdf9-8cca-4884-98c2-b2242b6622e4" xmlns:ns3="9f90f02d-4517-4086-9a37-a6efe658b7c2" targetNamespace="http://schemas.microsoft.com/office/2006/metadata/properties" ma:root="true" ma:fieldsID="5d94b92bc39eca23b6f62f7edf2438bd" ns2:_="" ns3:_="">
    <xsd:import namespace="3848cdf9-8cca-4884-98c2-b2242b6622e4"/>
    <xsd:import namespace="9f90f02d-4517-4086-9a37-a6efe658b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8cdf9-8cca-4884-98c2-b2242b662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f02d-4517-4086-9a37-a6efe658b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1ec4bb-2c6f-4bd5-baa2-962f0d2800e3}" ma:internalName="TaxCatchAll" ma:showField="CatchAllData" ma:web="9f90f02d-4517-4086-9a37-a6efe658b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8cdf9-8cca-4884-98c2-b2242b6622e4">
      <Terms xmlns="http://schemas.microsoft.com/office/infopath/2007/PartnerControls"/>
    </lcf76f155ced4ddcb4097134ff3c332f>
    <TaxCatchAll xmlns="9f90f02d-4517-4086-9a37-a6efe658b7c2" xsi:nil="true"/>
    <SharedWithUsers xmlns="9f90f02d-4517-4086-9a37-a6efe658b7c2">
      <UserInfo>
        <DisplayName>Cecilia Ask Engström</DisplayName>
        <AccountId>19</AccountId>
        <AccountType/>
      </UserInfo>
      <UserInfo>
        <DisplayName>Linda Löf</DisplayName>
        <AccountId>15</AccountId>
        <AccountType/>
      </UserInfo>
      <UserInfo>
        <DisplayName>Sandra Furtenbach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E85FFB-8628-4EE8-9D2F-1975D15F1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D2BA4-7940-4C65-AF8B-DCE3B7D37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8cdf9-8cca-4884-98c2-b2242b6622e4"/>
    <ds:schemaRef ds:uri="9f90f02d-4517-4086-9a37-a6efe658b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5235C-8850-4EEA-A160-B0A9E433B5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B6748-1386-4E6B-AE2E-3F423ADA8B5A}">
  <ds:schemaRefs>
    <ds:schemaRef ds:uri="http://schemas.microsoft.com/office/2006/metadata/properties"/>
    <ds:schemaRef ds:uri="http://schemas.microsoft.com/office/infopath/2007/PartnerControls"/>
    <ds:schemaRef ds:uri="3848cdf9-8cca-4884-98c2-b2242b6622e4"/>
    <ds:schemaRef ds:uri="9f90f02d-4517-4086-9a37-a6efe658b7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TMF_Brevmall.dotx</Template>
  <TotalTime>39</TotalTime>
  <Pages>2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Imner</dc:creator>
  <cp:lastModifiedBy>Anders Rosenkilde</cp:lastModifiedBy>
  <cp:revision>40</cp:revision>
  <cp:lastPrinted>2016-10-04T12:53:00Z</cp:lastPrinted>
  <dcterms:created xsi:type="dcterms:W3CDTF">2023-05-23T13:46:00Z</dcterms:created>
  <dcterms:modified xsi:type="dcterms:W3CDTF">2023-05-24T06:39:00Z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0x010100B3BE4F40DD39F041B1B39F2F0E6B48DA</vt:lpwstr>
  </property>
  <property fmtid="{D5CDD505-2E9C-101B-9397-08002B2CF9AE}" pid="3" name="MediaServiceImageTags">
    <vt:lpwstr/>
  </property>
</Properties>
</file>